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B1A" w:rsidRDefault="00302AD1" w:rsidP="004B7B1A">
      <w:pPr>
        <w:autoSpaceDE w:val="0"/>
        <w:autoSpaceDN w:val="0"/>
        <w:adjustRightInd w:val="0"/>
        <w:ind w:firstLineChars="1000" w:firstLine="2400"/>
        <w:jc w:val="left"/>
        <w:rPr>
          <w:rFonts w:asciiTheme="minorEastAsia" w:hAnsiTheme="minorEastAsia" w:cs="MS-Mincho"/>
          <w:kern w:val="0"/>
          <w:szCs w:val="24"/>
        </w:rPr>
      </w:pPr>
      <w:r>
        <w:rPr>
          <w:rFonts w:asciiTheme="minorEastAsia" w:hAnsiTheme="minorEastAsia" w:cs="MS-Mincho" w:hint="eastAsia"/>
          <w:kern w:val="0"/>
          <w:szCs w:val="24"/>
        </w:rPr>
        <w:t>北海道町村等監査委員協議会会則</w:t>
      </w:r>
    </w:p>
    <w:p w:rsidR="004B7B1A" w:rsidRDefault="004B7B1A" w:rsidP="004B7B1A">
      <w:pPr>
        <w:autoSpaceDE w:val="0"/>
        <w:autoSpaceDN w:val="0"/>
        <w:adjustRightInd w:val="0"/>
        <w:jc w:val="left"/>
        <w:rPr>
          <w:rFonts w:asciiTheme="minorEastAsia" w:hAnsiTheme="minorEastAsia" w:cs="MS-Mincho"/>
          <w:kern w:val="0"/>
          <w:szCs w:val="24"/>
        </w:rPr>
      </w:pPr>
    </w:p>
    <w:p w:rsidR="004B7B1A" w:rsidRDefault="004B7B1A" w:rsidP="004B7B1A">
      <w:pPr>
        <w:autoSpaceDE w:val="0"/>
        <w:autoSpaceDN w:val="0"/>
        <w:adjustRightInd w:val="0"/>
        <w:ind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（目的）</w:t>
      </w:r>
    </w:p>
    <w:p w:rsidR="004B7B1A" w:rsidRDefault="00302AD1" w:rsidP="00302AD1">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第１条　この会</w:t>
      </w:r>
      <w:r w:rsidR="004B7B1A">
        <w:rPr>
          <w:rFonts w:asciiTheme="minorEastAsia" w:hAnsiTheme="minorEastAsia" w:cs="MS-Mincho" w:hint="eastAsia"/>
          <w:kern w:val="0"/>
          <w:szCs w:val="24"/>
        </w:rPr>
        <w:t>は、</w:t>
      </w:r>
      <w:r>
        <w:rPr>
          <w:rFonts w:asciiTheme="minorEastAsia" w:hAnsiTheme="minorEastAsia" w:cs="MS-Mincho" w:hint="eastAsia"/>
          <w:kern w:val="0"/>
          <w:szCs w:val="24"/>
        </w:rPr>
        <w:t>北海道町村及び一部事務組合監査委員を以って組織し、会員相互の研修を図ってその品性と識見を高め、もって監査事務の向上と町村行政運用の充実を期して、地方自治の進展に寄与することを目的とする。</w:t>
      </w:r>
    </w:p>
    <w:p w:rsidR="004B7B1A" w:rsidRDefault="00302AD1" w:rsidP="004B7B1A">
      <w:pPr>
        <w:autoSpaceDE w:val="0"/>
        <w:autoSpaceDN w:val="0"/>
        <w:adjustRightInd w:val="0"/>
        <w:ind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（名称及び事務所</w:t>
      </w:r>
      <w:r w:rsidR="004B7B1A">
        <w:rPr>
          <w:rFonts w:asciiTheme="minorEastAsia" w:hAnsiTheme="minorEastAsia" w:cs="MS-Mincho" w:hint="eastAsia"/>
          <w:kern w:val="0"/>
          <w:szCs w:val="24"/>
        </w:rPr>
        <w:t>）</w:t>
      </w:r>
    </w:p>
    <w:p w:rsidR="004B7B1A" w:rsidRDefault="004B7B1A" w:rsidP="00302AD1">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 xml:space="preserve">第２条　</w:t>
      </w:r>
      <w:r w:rsidR="00302AD1">
        <w:rPr>
          <w:rFonts w:asciiTheme="minorEastAsia" w:hAnsiTheme="minorEastAsia" w:cs="MS-Mincho" w:hint="eastAsia"/>
          <w:kern w:val="0"/>
          <w:szCs w:val="24"/>
        </w:rPr>
        <w:t>この会は、北海道町村等監査委員協議会（以下「道監協」という。）といい、事務所を北海道自治会館内に置く。</w:t>
      </w:r>
    </w:p>
    <w:p w:rsidR="004B7B1A" w:rsidRDefault="00B80AAF" w:rsidP="004B7B1A">
      <w:pPr>
        <w:autoSpaceDE w:val="0"/>
        <w:autoSpaceDN w:val="0"/>
        <w:adjustRightInd w:val="0"/>
        <w:ind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（役員</w:t>
      </w:r>
      <w:r w:rsidR="004B7B1A">
        <w:rPr>
          <w:rFonts w:asciiTheme="minorEastAsia" w:hAnsiTheme="minorEastAsia" w:cs="MS-Mincho" w:hint="eastAsia"/>
          <w:kern w:val="0"/>
          <w:szCs w:val="24"/>
        </w:rPr>
        <w:t>）</w:t>
      </w:r>
    </w:p>
    <w:p w:rsidR="00B80AAF" w:rsidRDefault="004B7B1A" w:rsidP="004B7B1A">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 xml:space="preserve">第３条　</w:t>
      </w:r>
      <w:r w:rsidR="00B80AAF">
        <w:rPr>
          <w:rFonts w:asciiTheme="minorEastAsia" w:hAnsiTheme="minorEastAsia" w:cs="MS-Mincho" w:hint="eastAsia"/>
          <w:kern w:val="0"/>
          <w:szCs w:val="24"/>
        </w:rPr>
        <w:t>道監協に次の役員を置く。</w:t>
      </w:r>
    </w:p>
    <w:p w:rsidR="00B80AAF" w:rsidRDefault="00B80AAF" w:rsidP="00B80AAF">
      <w:pPr>
        <w:autoSpaceDE w:val="0"/>
        <w:autoSpaceDN w:val="0"/>
        <w:adjustRightInd w:val="0"/>
        <w:ind w:leftChars="100" w:left="240"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 xml:space="preserve">会長　　</w:t>
      </w:r>
      <w:r>
        <w:rPr>
          <w:rFonts w:asciiTheme="minorEastAsia" w:hAnsiTheme="minorEastAsia" w:cs="MS-Mincho"/>
          <w:kern w:val="0"/>
          <w:szCs w:val="24"/>
        </w:rPr>
        <w:tab/>
      </w:r>
      <w:r w:rsidR="00863455">
        <w:rPr>
          <w:rFonts w:asciiTheme="minorEastAsia" w:hAnsiTheme="minorEastAsia" w:cs="MS-Mincho" w:hint="eastAsia"/>
          <w:kern w:val="0"/>
          <w:szCs w:val="24"/>
        </w:rPr>
        <w:t>１</w:t>
      </w:r>
      <w:r>
        <w:rPr>
          <w:rFonts w:asciiTheme="minorEastAsia" w:hAnsiTheme="minorEastAsia" w:cs="MS-Mincho" w:hint="eastAsia"/>
          <w:kern w:val="0"/>
          <w:szCs w:val="24"/>
        </w:rPr>
        <w:t>人</w:t>
      </w:r>
    </w:p>
    <w:p w:rsidR="00B80AAF" w:rsidRDefault="00B80AAF" w:rsidP="00B80AAF">
      <w:pPr>
        <w:autoSpaceDE w:val="0"/>
        <w:autoSpaceDN w:val="0"/>
        <w:adjustRightInd w:val="0"/>
        <w:ind w:leftChars="100" w:left="240"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 xml:space="preserve">副会長　</w:t>
      </w:r>
      <w:r>
        <w:rPr>
          <w:rFonts w:asciiTheme="minorEastAsia" w:hAnsiTheme="minorEastAsia" w:cs="MS-Mincho"/>
          <w:kern w:val="0"/>
          <w:szCs w:val="24"/>
        </w:rPr>
        <w:tab/>
      </w:r>
      <w:r w:rsidR="00863455">
        <w:rPr>
          <w:rFonts w:asciiTheme="minorEastAsia" w:hAnsiTheme="minorEastAsia" w:cs="MS-Mincho" w:hint="eastAsia"/>
          <w:kern w:val="0"/>
          <w:szCs w:val="24"/>
        </w:rPr>
        <w:t>４</w:t>
      </w:r>
      <w:r>
        <w:rPr>
          <w:rFonts w:asciiTheme="minorEastAsia" w:hAnsiTheme="minorEastAsia" w:cs="MS-Mincho" w:hint="eastAsia"/>
          <w:kern w:val="0"/>
          <w:szCs w:val="24"/>
        </w:rPr>
        <w:t>人</w:t>
      </w:r>
    </w:p>
    <w:p w:rsidR="00B80AAF" w:rsidRDefault="00B80AAF" w:rsidP="00B80AAF">
      <w:pPr>
        <w:autoSpaceDE w:val="0"/>
        <w:autoSpaceDN w:val="0"/>
        <w:adjustRightInd w:val="0"/>
        <w:ind w:leftChars="100" w:left="240"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 xml:space="preserve">理事　</w:t>
      </w:r>
      <w:r w:rsidR="00863455">
        <w:rPr>
          <w:rFonts w:asciiTheme="minorEastAsia" w:hAnsiTheme="minorEastAsia" w:cs="MS-Mincho"/>
          <w:kern w:val="0"/>
          <w:szCs w:val="24"/>
        </w:rPr>
        <w:t xml:space="preserve">  </w:t>
      </w:r>
      <w:r w:rsidR="00863455">
        <w:rPr>
          <w:rFonts w:asciiTheme="minorEastAsia" w:hAnsiTheme="minorEastAsia" w:cs="MS-Mincho" w:hint="eastAsia"/>
          <w:kern w:val="0"/>
          <w:szCs w:val="24"/>
        </w:rPr>
        <w:t>１４</w:t>
      </w:r>
      <w:r>
        <w:rPr>
          <w:rFonts w:asciiTheme="minorEastAsia" w:hAnsiTheme="minorEastAsia" w:cs="MS-Mincho" w:hint="eastAsia"/>
          <w:kern w:val="0"/>
          <w:szCs w:val="24"/>
        </w:rPr>
        <w:t>人（会長、副会長を含む）</w:t>
      </w:r>
    </w:p>
    <w:p w:rsidR="00B80AAF" w:rsidRDefault="00B80AAF" w:rsidP="00B80AAF">
      <w:pPr>
        <w:autoSpaceDE w:val="0"/>
        <w:autoSpaceDN w:val="0"/>
        <w:adjustRightInd w:val="0"/>
        <w:ind w:leftChars="100" w:left="240"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 xml:space="preserve">監事　　　</w:t>
      </w:r>
      <w:r w:rsidR="00863455">
        <w:rPr>
          <w:rFonts w:asciiTheme="minorEastAsia" w:hAnsiTheme="minorEastAsia" w:cs="MS-Mincho" w:hint="eastAsia"/>
          <w:kern w:val="0"/>
          <w:szCs w:val="24"/>
        </w:rPr>
        <w:t>２</w:t>
      </w:r>
      <w:r>
        <w:rPr>
          <w:rFonts w:asciiTheme="minorEastAsia" w:hAnsiTheme="minorEastAsia" w:cs="MS-Mincho" w:hint="eastAsia"/>
          <w:kern w:val="0"/>
          <w:szCs w:val="24"/>
        </w:rPr>
        <w:t>人</w:t>
      </w:r>
    </w:p>
    <w:p w:rsidR="00B80AAF" w:rsidRDefault="00B80AAF" w:rsidP="00B80AAF">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２　会長及び副会長は、理事のうちから定例大会で選出する。</w:t>
      </w:r>
    </w:p>
    <w:p w:rsidR="00B80AAF" w:rsidRDefault="00B80AAF" w:rsidP="00B80AAF">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３　理事は、各地区管内ごとに組織された地域監査委員協議会の会長とする。</w:t>
      </w:r>
    </w:p>
    <w:p w:rsidR="00B80AAF" w:rsidRDefault="00B80AAF" w:rsidP="00B80AAF">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４　監事は定例大会で選出する。</w:t>
      </w:r>
    </w:p>
    <w:p w:rsidR="00B80AAF" w:rsidRDefault="00B80AAF" w:rsidP="00B80AAF">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５　会長は、道監協を代表し会務を統理する。</w:t>
      </w:r>
    </w:p>
    <w:p w:rsidR="00B80AAF" w:rsidRDefault="00B80AAF" w:rsidP="00863455">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６　副会長は会長を補佐し、会長に事故があるとき又は会長が欠けた</w:t>
      </w:r>
      <w:r w:rsidR="00AD78EC">
        <w:rPr>
          <w:rFonts w:asciiTheme="minorEastAsia" w:hAnsiTheme="minorEastAsia" w:cs="MS-Mincho" w:hint="eastAsia"/>
          <w:kern w:val="0"/>
          <w:szCs w:val="24"/>
        </w:rPr>
        <w:t>ときは、年長の順によりその職務</w:t>
      </w:r>
      <w:r w:rsidR="00863455">
        <w:rPr>
          <w:rFonts w:asciiTheme="minorEastAsia" w:hAnsiTheme="minorEastAsia" w:cs="MS-Mincho" w:hint="eastAsia"/>
          <w:kern w:val="0"/>
          <w:szCs w:val="24"/>
        </w:rPr>
        <w:t>を代理する。</w:t>
      </w:r>
    </w:p>
    <w:p w:rsidR="00863455" w:rsidRDefault="00863455" w:rsidP="00863455">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７　定例大会において選出された副会長又は監事に欠員が生じ、その欠員を補充する場合は、理事会をもって定例大会に代えることができる。この場合、次の定例大会に報告しなければならない。</w:t>
      </w:r>
    </w:p>
    <w:p w:rsidR="00863455" w:rsidRDefault="00863455" w:rsidP="00863455">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８　役員の任期は２年とする。補欠による役員の任期は前任者の残任期間とする。ただし、再選を妨げない。</w:t>
      </w:r>
    </w:p>
    <w:p w:rsidR="00863455" w:rsidRDefault="00863455" w:rsidP="00863455">
      <w:pPr>
        <w:autoSpaceDE w:val="0"/>
        <w:autoSpaceDN w:val="0"/>
        <w:adjustRightInd w:val="0"/>
        <w:ind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（会議）</w:t>
      </w:r>
    </w:p>
    <w:p w:rsidR="00863455" w:rsidRDefault="00863455" w:rsidP="007A012D">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第４条　道監協の会議は、理事会及び定例大会とする。ただし、必要あるときは臨時大会を開くことができる。</w:t>
      </w:r>
    </w:p>
    <w:p w:rsidR="007A012D" w:rsidRDefault="007A012D" w:rsidP="007A012D">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２　会議は会長が招集する。</w:t>
      </w:r>
    </w:p>
    <w:p w:rsidR="007A012D" w:rsidRDefault="007A012D" w:rsidP="007A012D">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３　大会の</w:t>
      </w:r>
      <w:r w:rsidR="00FD5BEC">
        <w:rPr>
          <w:rFonts w:asciiTheme="minorEastAsia" w:hAnsiTheme="minorEastAsia" w:cs="MS-Mincho" w:hint="eastAsia"/>
          <w:kern w:val="0"/>
          <w:szCs w:val="24"/>
        </w:rPr>
        <w:t>会議における議長の職務は、会員の中から会長の</w:t>
      </w:r>
      <w:r w:rsidR="00AD78EC">
        <w:rPr>
          <w:rFonts w:asciiTheme="minorEastAsia" w:hAnsiTheme="minorEastAsia" w:cs="MS-Mincho" w:hint="eastAsia"/>
          <w:kern w:val="0"/>
          <w:szCs w:val="24"/>
        </w:rPr>
        <w:t>指名</w:t>
      </w:r>
      <w:r w:rsidR="00FD5BEC">
        <w:rPr>
          <w:rFonts w:asciiTheme="minorEastAsia" w:hAnsiTheme="minorEastAsia" w:cs="MS-Mincho" w:hint="eastAsia"/>
          <w:kern w:val="0"/>
          <w:szCs w:val="24"/>
        </w:rPr>
        <w:t>したものが行い、理事会は会長が主宰する。</w:t>
      </w:r>
    </w:p>
    <w:p w:rsidR="00FD5BEC" w:rsidRDefault="00FD5BEC" w:rsidP="007A012D">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４　大会の議事は、出席会員の過半数をもってこれを決する。</w:t>
      </w:r>
    </w:p>
    <w:p w:rsidR="00FD5BEC" w:rsidRDefault="00FD5BEC" w:rsidP="007A012D">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５　大会には補助職員も出席し、発言することができる。</w:t>
      </w:r>
    </w:p>
    <w:p w:rsidR="00863455" w:rsidRDefault="00FD5BEC" w:rsidP="00863455">
      <w:pPr>
        <w:autoSpaceDE w:val="0"/>
        <w:autoSpaceDN w:val="0"/>
        <w:adjustRightInd w:val="0"/>
        <w:ind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w:t>
      </w:r>
      <w:r w:rsidR="00AD78EC">
        <w:rPr>
          <w:rFonts w:asciiTheme="minorEastAsia" w:hAnsiTheme="minorEastAsia" w:cs="MS-Mincho" w:hint="eastAsia"/>
          <w:kern w:val="0"/>
          <w:szCs w:val="24"/>
        </w:rPr>
        <w:t>会議</w:t>
      </w:r>
      <w:bookmarkStart w:id="0" w:name="_GoBack"/>
      <w:bookmarkEnd w:id="0"/>
      <w:r>
        <w:rPr>
          <w:rFonts w:asciiTheme="minorEastAsia" w:hAnsiTheme="minorEastAsia" w:cs="MS-Mincho" w:hint="eastAsia"/>
          <w:kern w:val="0"/>
          <w:szCs w:val="24"/>
        </w:rPr>
        <w:t>の付議事項</w:t>
      </w:r>
      <w:r w:rsidR="00863455">
        <w:rPr>
          <w:rFonts w:asciiTheme="minorEastAsia" w:hAnsiTheme="minorEastAsia" w:cs="MS-Mincho" w:hint="eastAsia"/>
          <w:kern w:val="0"/>
          <w:szCs w:val="24"/>
        </w:rPr>
        <w:t>）</w:t>
      </w:r>
    </w:p>
    <w:p w:rsidR="00863455" w:rsidRPr="00374948" w:rsidRDefault="00863455" w:rsidP="00863455">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 xml:space="preserve">第５条　</w:t>
      </w:r>
      <w:r w:rsidR="00FD5BEC">
        <w:rPr>
          <w:rFonts w:asciiTheme="minorEastAsia" w:hAnsiTheme="minorEastAsia" w:cs="MS-Mincho" w:hint="eastAsia"/>
          <w:kern w:val="0"/>
          <w:szCs w:val="24"/>
        </w:rPr>
        <w:t>大会には理事会の議を経て、次の事項を付議する。</w:t>
      </w:r>
    </w:p>
    <w:p w:rsidR="00374948" w:rsidRPr="00374948" w:rsidRDefault="00374948" w:rsidP="00374948">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lastRenderedPageBreak/>
        <w:t>（１）</w:t>
      </w:r>
      <w:r w:rsidRPr="00374948">
        <w:rPr>
          <w:rFonts w:asciiTheme="minorEastAsia" w:hAnsiTheme="minorEastAsia" w:cs="MS-Mincho" w:hint="eastAsia"/>
          <w:kern w:val="0"/>
          <w:szCs w:val="24"/>
        </w:rPr>
        <w:t>会則の改廃に関すること</w:t>
      </w:r>
      <w:r w:rsidR="00FD5BEC" w:rsidRPr="00374948">
        <w:rPr>
          <w:rFonts w:asciiTheme="minorEastAsia" w:hAnsiTheme="minorEastAsia" w:cs="MS-Mincho" w:hint="eastAsia"/>
          <w:kern w:val="0"/>
          <w:szCs w:val="24"/>
        </w:rPr>
        <w:t>。</w:t>
      </w:r>
    </w:p>
    <w:p w:rsidR="00FD5BEC" w:rsidRPr="00374948" w:rsidRDefault="00374948" w:rsidP="00374948">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（２）</w:t>
      </w:r>
      <w:r w:rsidRPr="00374948">
        <w:rPr>
          <w:rFonts w:asciiTheme="minorEastAsia" w:hAnsiTheme="minorEastAsia" w:cs="MS-Mincho" w:hint="eastAsia"/>
          <w:kern w:val="0"/>
          <w:szCs w:val="24"/>
        </w:rPr>
        <w:t>会員の提出した案件の協議に関する事項。</w:t>
      </w:r>
    </w:p>
    <w:p w:rsidR="00374948" w:rsidRDefault="00374948" w:rsidP="00374948">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（３）</w:t>
      </w:r>
      <w:r w:rsidRPr="00374948">
        <w:rPr>
          <w:rFonts w:asciiTheme="minorEastAsia" w:hAnsiTheme="minorEastAsia" w:cs="MS-Mincho" w:hint="eastAsia"/>
          <w:kern w:val="0"/>
          <w:szCs w:val="24"/>
        </w:rPr>
        <w:t>その他目的達成に必要な事項。</w:t>
      </w:r>
    </w:p>
    <w:p w:rsidR="00185F08" w:rsidRDefault="00185F08" w:rsidP="00185F08">
      <w:pPr>
        <w:autoSpaceDE w:val="0"/>
        <w:autoSpaceDN w:val="0"/>
        <w:adjustRightInd w:val="0"/>
        <w:ind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（予算）</w:t>
      </w:r>
    </w:p>
    <w:p w:rsidR="00185F08" w:rsidRDefault="00185F08" w:rsidP="00185F08">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第５条の２　本会の予算は会長が調整し、年度開始前に理事会の議決を経て定例大会に報告しなければならない。</w:t>
      </w:r>
    </w:p>
    <w:p w:rsidR="00185F08" w:rsidRDefault="00185F08" w:rsidP="00185F08">
      <w:pPr>
        <w:autoSpaceDE w:val="0"/>
        <w:autoSpaceDN w:val="0"/>
        <w:adjustRightInd w:val="0"/>
        <w:ind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（決算）</w:t>
      </w:r>
    </w:p>
    <w:p w:rsidR="00185F08" w:rsidRDefault="00185F08" w:rsidP="00185F08">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第５条の３　本会の決算は、監事の監査を経て理事会の認定に付し、次の大会に報告しなければならない。</w:t>
      </w:r>
    </w:p>
    <w:p w:rsidR="00185F08" w:rsidRDefault="00185F08" w:rsidP="00185F08">
      <w:pPr>
        <w:autoSpaceDE w:val="0"/>
        <w:autoSpaceDN w:val="0"/>
        <w:adjustRightInd w:val="0"/>
        <w:ind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（経費）</w:t>
      </w:r>
    </w:p>
    <w:p w:rsidR="00185F08" w:rsidRDefault="00185F08" w:rsidP="00185F08">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第６条　道監協の運営に要する経費は会費、補助金及び雑収入とする。</w:t>
      </w:r>
    </w:p>
    <w:p w:rsidR="00185F08" w:rsidRDefault="00185F08" w:rsidP="00185F08">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２　会費は毎年度予算で定め、地区管内町村監査委員協議会に分賦する。</w:t>
      </w:r>
    </w:p>
    <w:p w:rsidR="00185F08" w:rsidRDefault="00185F08" w:rsidP="00185F08">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 xml:space="preserve">３　</w:t>
      </w:r>
      <w:r w:rsidR="00D75331">
        <w:rPr>
          <w:rFonts w:asciiTheme="minorEastAsia" w:hAnsiTheme="minorEastAsia" w:cs="MS-Mincho" w:hint="eastAsia"/>
          <w:kern w:val="0"/>
          <w:szCs w:val="24"/>
        </w:rPr>
        <w:t>収支は予算に従い会長がこれを行う。</w:t>
      </w:r>
    </w:p>
    <w:p w:rsidR="00D75331" w:rsidRDefault="00D75331" w:rsidP="00185F08">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４　会計年度は、毎年４月１日に始まり翌年３月３１日に終る。</w:t>
      </w:r>
    </w:p>
    <w:p w:rsidR="00185F08" w:rsidRDefault="00D75331" w:rsidP="00185F08">
      <w:pPr>
        <w:autoSpaceDE w:val="0"/>
        <w:autoSpaceDN w:val="0"/>
        <w:adjustRightInd w:val="0"/>
        <w:ind w:firstLineChars="100" w:firstLine="240"/>
        <w:jc w:val="left"/>
        <w:rPr>
          <w:rFonts w:asciiTheme="minorEastAsia" w:hAnsiTheme="minorEastAsia" w:cs="MS-Mincho"/>
          <w:kern w:val="0"/>
          <w:szCs w:val="24"/>
        </w:rPr>
      </w:pPr>
      <w:r>
        <w:rPr>
          <w:rFonts w:asciiTheme="minorEastAsia" w:hAnsiTheme="minorEastAsia" w:cs="MS-Mincho" w:hint="eastAsia"/>
          <w:kern w:val="0"/>
          <w:szCs w:val="24"/>
        </w:rPr>
        <w:t>（会長への委任</w:t>
      </w:r>
      <w:r w:rsidR="00185F08">
        <w:rPr>
          <w:rFonts w:asciiTheme="minorEastAsia" w:hAnsiTheme="minorEastAsia" w:cs="MS-Mincho" w:hint="eastAsia"/>
          <w:kern w:val="0"/>
          <w:szCs w:val="24"/>
        </w:rPr>
        <w:t>）</w:t>
      </w:r>
    </w:p>
    <w:p w:rsidR="00185F08" w:rsidRDefault="00D75331" w:rsidP="00D75331">
      <w:pPr>
        <w:autoSpaceDE w:val="0"/>
        <w:autoSpaceDN w:val="0"/>
        <w:adjustRightInd w:val="0"/>
        <w:ind w:left="240" w:hangingChars="100" w:hanging="240"/>
        <w:jc w:val="left"/>
        <w:rPr>
          <w:rFonts w:asciiTheme="minorEastAsia" w:hAnsiTheme="minorEastAsia" w:cs="MS-Mincho"/>
          <w:kern w:val="0"/>
          <w:szCs w:val="24"/>
        </w:rPr>
      </w:pPr>
      <w:r>
        <w:rPr>
          <w:rFonts w:asciiTheme="minorEastAsia" w:hAnsiTheme="minorEastAsia" w:cs="MS-Mincho" w:hint="eastAsia"/>
          <w:kern w:val="0"/>
          <w:szCs w:val="24"/>
        </w:rPr>
        <w:t>第７条　この会則に定めない事項で必要なものは会長が理事会に諮って定める。</w:t>
      </w:r>
    </w:p>
    <w:p w:rsidR="00185F08" w:rsidRDefault="00185F08" w:rsidP="00185F08">
      <w:pPr>
        <w:autoSpaceDE w:val="0"/>
        <w:autoSpaceDN w:val="0"/>
        <w:adjustRightInd w:val="0"/>
        <w:ind w:firstLineChars="300" w:firstLine="720"/>
        <w:jc w:val="left"/>
        <w:rPr>
          <w:rFonts w:asciiTheme="minorEastAsia" w:hAnsiTheme="minorEastAsia" w:cs="MS-Mincho"/>
          <w:kern w:val="0"/>
          <w:szCs w:val="24"/>
        </w:rPr>
      </w:pPr>
      <w:r>
        <w:rPr>
          <w:rFonts w:asciiTheme="minorEastAsia" w:hAnsiTheme="minorEastAsia" w:cs="MS-Mincho" w:hint="eastAsia"/>
          <w:kern w:val="0"/>
          <w:szCs w:val="24"/>
        </w:rPr>
        <w:t>附　則</w:t>
      </w:r>
    </w:p>
    <w:p w:rsidR="00D75331" w:rsidRDefault="00D75331" w:rsidP="00D75331">
      <w:pPr>
        <w:autoSpaceDE w:val="0"/>
        <w:autoSpaceDN w:val="0"/>
        <w:adjustRightInd w:val="0"/>
        <w:jc w:val="left"/>
        <w:rPr>
          <w:rFonts w:asciiTheme="minorEastAsia" w:hAnsiTheme="minorEastAsia" w:cs="MS-Mincho"/>
          <w:kern w:val="0"/>
          <w:szCs w:val="24"/>
        </w:rPr>
      </w:pPr>
      <w:r>
        <w:rPr>
          <w:rFonts w:asciiTheme="minorEastAsia" w:hAnsiTheme="minorEastAsia" w:cs="MS-Mincho" w:hint="eastAsia"/>
          <w:kern w:val="0"/>
          <w:szCs w:val="24"/>
        </w:rPr>
        <w:t xml:space="preserve">　１　この会則は、昭和３８年４月５日から施行する。</w:t>
      </w:r>
    </w:p>
    <w:p w:rsidR="00D75331" w:rsidRDefault="00D75331" w:rsidP="00D75331">
      <w:pPr>
        <w:autoSpaceDE w:val="0"/>
        <w:autoSpaceDN w:val="0"/>
        <w:adjustRightInd w:val="0"/>
        <w:ind w:left="480" w:hangingChars="200" w:hanging="480"/>
        <w:jc w:val="left"/>
        <w:rPr>
          <w:rFonts w:asciiTheme="minorEastAsia" w:hAnsiTheme="minorEastAsia" w:cs="MS-Mincho"/>
          <w:kern w:val="0"/>
          <w:szCs w:val="24"/>
        </w:rPr>
      </w:pPr>
      <w:r>
        <w:rPr>
          <w:rFonts w:asciiTheme="minorEastAsia" w:hAnsiTheme="minorEastAsia" w:cs="MS-Mincho" w:hint="eastAsia"/>
          <w:kern w:val="0"/>
          <w:szCs w:val="24"/>
        </w:rPr>
        <w:t xml:space="preserve">　２　北海道町村監査委員協議会会則（昭和２５年１０月１０日施行）は廃止する。</w:t>
      </w:r>
    </w:p>
    <w:p w:rsidR="00D75331" w:rsidRDefault="00D75331" w:rsidP="00D75331">
      <w:pPr>
        <w:autoSpaceDE w:val="0"/>
        <w:autoSpaceDN w:val="0"/>
        <w:adjustRightInd w:val="0"/>
        <w:ind w:left="480" w:hangingChars="200" w:hanging="480"/>
        <w:jc w:val="left"/>
        <w:rPr>
          <w:rFonts w:asciiTheme="minorEastAsia" w:hAnsiTheme="minorEastAsia" w:cs="MS-Mincho"/>
          <w:kern w:val="0"/>
          <w:szCs w:val="24"/>
        </w:rPr>
      </w:pPr>
      <w:r>
        <w:rPr>
          <w:rFonts w:asciiTheme="minorEastAsia" w:hAnsiTheme="minorEastAsia" w:cs="MS-Mincho" w:hint="eastAsia"/>
          <w:kern w:val="0"/>
          <w:szCs w:val="24"/>
        </w:rPr>
        <w:t xml:space="preserve">　３　昭和４１年度に限り第６条２項の会費の一町村の年額は同条の規定にかかわらず３，０００円</w:t>
      </w:r>
      <w:r w:rsidR="000C0642">
        <w:rPr>
          <w:rFonts w:asciiTheme="minorEastAsia" w:hAnsiTheme="minorEastAsia" w:cs="MS-Mincho" w:hint="eastAsia"/>
          <w:kern w:val="0"/>
          <w:szCs w:val="24"/>
        </w:rPr>
        <w:t>とする。</w:t>
      </w:r>
    </w:p>
    <w:p w:rsidR="00185F08" w:rsidRDefault="00185F08" w:rsidP="00185F08">
      <w:pPr>
        <w:autoSpaceDE w:val="0"/>
        <w:autoSpaceDN w:val="0"/>
        <w:adjustRightInd w:val="0"/>
        <w:ind w:firstLineChars="300" w:firstLine="720"/>
        <w:jc w:val="left"/>
        <w:rPr>
          <w:rFonts w:asciiTheme="minorEastAsia" w:hAnsiTheme="minorEastAsia" w:cs="MS-Mincho"/>
          <w:kern w:val="0"/>
          <w:szCs w:val="24"/>
        </w:rPr>
      </w:pPr>
      <w:r>
        <w:rPr>
          <w:rFonts w:asciiTheme="minorEastAsia" w:hAnsiTheme="minorEastAsia" w:cs="MS-Mincho" w:hint="eastAsia"/>
          <w:kern w:val="0"/>
          <w:szCs w:val="24"/>
        </w:rPr>
        <w:t>附　則</w:t>
      </w:r>
    </w:p>
    <w:p w:rsidR="00185F08" w:rsidRDefault="000C0642" w:rsidP="00185F08">
      <w:pPr>
        <w:ind w:firstLineChars="100" w:firstLine="240"/>
        <w:rPr>
          <w:rFonts w:asciiTheme="minorEastAsia" w:hAnsiTheme="minorEastAsia" w:cs="MS-Mincho"/>
          <w:kern w:val="0"/>
          <w:szCs w:val="24"/>
        </w:rPr>
      </w:pPr>
      <w:r>
        <w:rPr>
          <w:rFonts w:asciiTheme="minorEastAsia" w:hAnsiTheme="minorEastAsia" w:cs="MS-Mincho" w:hint="eastAsia"/>
          <w:kern w:val="0"/>
          <w:szCs w:val="24"/>
        </w:rPr>
        <w:t>この会則は、昭和４０年１０月６</w:t>
      </w:r>
      <w:r w:rsidR="00185F08">
        <w:rPr>
          <w:rFonts w:asciiTheme="minorEastAsia" w:hAnsiTheme="minorEastAsia" w:cs="MS-Mincho" w:hint="eastAsia"/>
          <w:kern w:val="0"/>
          <w:szCs w:val="24"/>
        </w:rPr>
        <w:t>日から施行する。</w:t>
      </w:r>
    </w:p>
    <w:p w:rsidR="00185F08" w:rsidRDefault="00185F08" w:rsidP="00185F08">
      <w:pPr>
        <w:ind w:firstLineChars="100" w:firstLine="240"/>
        <w:rPr>
          <w:rFonts w:asciiTheme="minorEastAsia" w:hAnsiTheme="minorEastAsia" w:cs="MS-Mincho"/>
          <w:kern w:val="0"/>
          <w:szCs w:val="24"/>
        </w:rPr>
      </w:pPr>
      <w:r>
        <w:rPr>
          <w:rFonts w:asciiTheme="minorEastAsia" w:hAnsiTheme="minorEastAsia" w:cs="MS-Mincho" w:hint="eastAsia"/>
          <w:kern w:val="0"/>
          <w:szCs w:val="24"/>
        </w:rPr>
        <w:t xml:space="preserve">　　附　則</w:t>
      </w:r>
    </w:p>
    <w:p w:rsidR="00185F08" w:rsidRDefault="000C0642" w:rsidP="00185F08">
      <w:pPr>
        <w:ind w:firstLineChars="100" w:firstLine="240"/>
        <w:rPr>
          <w:rFonts w:asciiTheme="minorEastAsia" w:hAnsiTheme="minorEastAsia" w:cstheme="minorBidi"/>
          <w:sz w:val="21"/>
          <w:szCs w:val="22"/>
        </w:rPr>
      </w:pPr>
      <w:r>
        <w:rPr>
          <w:rFonts w:asciiTheme="minorEastAsia" w:hAnsiTheme="minorEastAsia" w:cs="MS-Mincho" w:hint="eastAsia"/>
          <w:kern w:val="0"/>
          <w:szCs w:val="24"/>
        </w:rPr>
        <w:t>この会則は、昭和４１年９月８</w:t>
      </w:r>
      <w:r w:rsidR="00185F08">
        <w:rPr>
          <w:rFonts w:asciiTheme="minorEastAsia" w:hAnsiTheme="minorEastAsia" w:cs="MS-Mincho" w:hint="eastAsia"/>
          <w:kern w:val="0"/>
          <w:szCs w:val="24"/>
        </w:rPr>
        <w:t>日から施行する。</w:t>
      </w:r>
    </w:p>
    <w:p w:rsidR="004B7B1A" w:rsidRDefault="004B7B1A" w:rsidP="004B7B1A">
      <w:pPr>
        <w:autoSpaceDE w:val="0"/>
        <w:autoSpaceDN w:val="0"/>
        <w:adjustRightInd w:val="0"/>
        <w:ind w:firstLineChars="300" w:firstLine="720"/>
        <w:jc w:val="left"/>
        <w:rPr>
          <w:rFonts w:asciiTheme="minorEastAsia" w:hAnsiTheme="minorEastAsia" w:cs="MS-Mincho"/>
          <w:kern w:val="0"/>
          <w:szCs w:val="24"/>
        </w:rPr>
      </w:pPr>
      <w:r>
        <w:rPr>
          <w:rFonts w:asciiTheme="minorEastAsia" w:hAnsiTheme="minorEastAsia" w:cs="MS-Mincho" w:hint="eastAsia"/>
          <w:kern w:val="0"/>
          <w:szCs w:val="24"/>
        </w:rPr>
        <w:t>附　則</w:t>
      </w:r>
    </w:p>
    <w:p w:rsidR="000C0642" w:rsidRDefault="000C0642" w:rsidP="000C0642">
      <w:pPr>
        <w:ind w:firstLineChars="100" w:firstLine="240"/>
        <w:rPr>
          <w:rFonts w:asciiTheme="minorEastAsia" w:hAnsiTheme="minorEastAsia" w:cs="MS-Mincho"/>
          <w:kern w:val="0"/>
          <w:szCs w:val="24"/>
        </w:rPr>
      </w:pPr>
      <w:r>
        <w:rPr>
          <w:rFonts w:asciiTheme="minorEastAsia" w:hAnsiTheme="minorEastAsia" w:cs="MS-Mincho" w:hint="eastAsia"/>
          <w:kern w:val="0"/>
          <w:szCs w:val="24"/>
        </w:rPr>
        <w:t>この会則は、昭和４２年９月８日から施行する。</w:t>
      </w:r>
    </w:p>
    <w:p w:rsidR="000C0642" w:rsidRDefault="000C0642" w:rsidP="000C0642">
      <w:pPr>
        <w:ind w:firstLineChars="100" w:firstLine="240"/>
        <w:rPr>
          <w:rFonts w:asciiTheme="minorEastAsia" w:hAnsiTheme="minorEastAsia" w:cs="MS-Mincho"/>
          <w:kern w:val="0"/>
          <w:szCs w:val="24"/>
        </w:rPr>
      </w:pPr>
      <w:r>
        <w:rPr>
          <w:rFonts w:asciiTheme="minorEastAsia" w:hAnsiTheme="minorEastAsia" w:cs="MS-Mincho" w:hint="eastAsia"/>
          <w:kern w:val="0"/>
          <w:szCs w:val="24"/>
        </w:rPr>
        <w:t xml:space="preserve">　　附　則</w:t>
      </w:r>
    </w:p>
    <w:p w:rsidR="000C0642" w:rsidRDefault="000C0642" w:rsidP="000C0642">
      <w:pPr>
        <w:ind w:firstLineChars="100" w:firstLine="240"/>
        <w:rPr>
          <w:rFonts w:asciiTheme="minorEastAsia" w:hAnsiTheme="minorEastAsia" w:cstheme="minorBidi"/>
          <w:sz w:val="21"/>
          <w:szCs w:val="22"/>
        </w:rPr>
      </w:pPr>
      <w:r>
        <w:rPr>
          <w:rFonts w:asciiTheme="minorEastAsia" w:hAnsiTheme="minorEastAsia" w:cs="MS-Mincho" w:hint="eastAsia"/>
          <w:kern w:val="0"/>
          <w:szCs w:val="24"/>
        </w:rPr>
        <w:t>この会則は、昭和４９年１０月９日から施行する。</w:t>
      </w:r>
    </w:p>
    <w:p w:rsidR="000C0642" w:rsidRDefault="000C0642" w:rsidP="000C0642">
      <w:pPr>
        <w:autoSpaceDE w:val="0"/>
        <w:autoSpaceDN w:val="0"/>
        <w:adjustRightInd w:val="0"/>
        <w:ind w:firstLineChars="300" w:firstLine="720"/>
        <w:jc w:val="left"/>
        <w:rPr>
          <w:rFonts w:asciiTheme="minorEastAsia" w:hAnsiTheme="minorEastAsia" w:cs="MS-Mincho"/>
          <w:kern w:val="0"/>
          <w:szCs w:val="24"/>
        </w:rPr>
      </w:pPr>
      <w:r>
        <w:rPr>
          <w:rFonts w:asciiTheme="minorEastAsia" w:hAnsiTheme="minorEastAsia" w:cs="MS-Mincho" w:hint="eastAsia"/>
          <w:kern w:val="0"/>
          <w:szCs w:val="24"/>
        </w:rPr>
        <w:t>附　則</w:t>
      </w:r>
    </w:p>
    <w:p w:rsidR="000C0642" w:rsidRDefault="000C0642" w:rsidP="000C0642">
      <w:pPr>
        <w:ind w:firstLineChars="100" w:firstLine="240"/>
        <w:rPr>
          <w:rFonts w:asciiTheme="minorEastAsia" w:hAnsiTheme="minorEastAsia" w:cs="MS-Mincho"/>
          <w:kern w:val="0"/>
          <w:szCs w:val="24"/>
        </w:rPr>
      </w:pPr>
      <w:r>
        <w:rPr>
          <w:rFonts w:asciiTheme="minorEastAsia" w:hAnsiTheme="minorEastAsia" w:cs="MS-Mincho" w:hint="eastAsia"/>
          <w:kern w:val="0"/>
          <w:szCs w:val="24"/>
        </w:rPr>
        <w:t>この会則は、議決の日から施行し、昭和５１年４月１日より適用する。</w:t>
      </w:r>
    </w:p>
    <w:p w:rsidR="000C0642" w:rsidRDefault="000C0642" w:rsidP="000C0642">
      <w:pPr>
        <w:ind w:firstLineChars="100" w:firstLine="240"/>
        <w:rPr>
          <w:rFonts w:asciiTheme="minorEastAsia" w:hAnsiTheme="minorEastAsia" w:cs="MS-Mincho"/>
          <w:kern w:val="0"/>
          <w:szCs w:val="24"/>
        </w:rPr>
      </w:pPr>
      <w:r>
        <w:rPr>
          <w:rFonts w:asciiTheme="minorEastAsia" w:hAnsiTheme="minorEastAsia" w:cs="MS-Mincho" w:hint="eastAsia"/>
          <w:kern w:val="0"/>
          <w:szCs w:val="24"/>
        </w:rPr>
        <w:t xml:space="preserve">　　附　則</w:t>
      </w:r>
    </w:p>
    <w:p w:rsidR="000C0642" w:rsidRDefault="000C0642" w:rsidP="000C0642">
      <w:pPr>
        <w:ind w:firstLineChars="100" w:firstLine="240"/>
        <w:rPr>
          <w:rFonts w:asciiTheme="minorEastAsia" w:hAnsiTheme="minorEastAsia" w:cstheme="minorBidi"/>
          <w:sz w:val="21"/>
          <w:szCs w:val="22"/>
        </w:rPr>
      </w:pPr>
      <w:r>
        <w:rPr>
          <w:rFonts w:asciiTheme="minorEastAsia" w:hAnsiTheme="minorEastAsia" w:cs="MS-Mincho" w:hint="eastAsia"/>
          <w:kern w:val="0"/>
          <w:szCs w:val="24"/>
        </w:rPr>
        <w:t>この会則は、昭和５８年１０月１６日から施行する。</w:t>
      </w:r>
    </w:p>
    <w:p w:rsidR="000C0642" w:rsidRDefault="000C0642" w:rsidP="000C0642">
      <w:pPr>
        <w:autoSpaceDE w:val="0"/>
        <w:autoSpaceDN w:val="0"/>
        <w:adjustRightInd w:val="0"/>
        <w:ind w:firstLineChars="300" w:firstLine="720"/>
        <w:jc w:val="left"/>
        <w:rPr>
          <w:rFonts w:asciiTheme="minorEastAsia" w:hAnsiTheme="minorEastAsia" w:cs="MS-Mincho"/>
          <w:kern w:val="0"/>
          <w:szCs w:val="24"/>
        </w:rPr>
      </w:pPr>
      <w:r>
        <w:rPr>
          <w:rFonts w:asciiTheme="minorEastAsia" w:hAnsiTheme="minorEastAsia" w:cs="MS-Mincho" w:hint="eastAsia"/>
          <w:kern w:val="0"/>
          <w:szCs w:val="24"/>
        </w:rPr>
        <w:t>附　則</w:t>
      </w:r>
    </w:p>
    <w:p w:rsidR="000C0642" w:rsidRDefault="000C0642" w:rsidP="000C0642">
      <w:pPr>
        <w:ind w:firstLineChars="100" w:firstLine="240"/>
        <w:rPr>
          <w:rFonts w:asciiTheme="minorEastAsia" w:hAnsiTheme="minorEastAsia" w:cs="MS-Mincho"/>
          <w:kern w:val="0"/>
          <w:szCs w:val="24"/>
        </w:rPr>
      </w:pPr>
      <w:r>
        <w:rPr>
          <w:rFonts w:asciiTheme="minorEastAsia" w:hAnsiTheme="minorEastAsia" w:cs="MS-Mincho" w:hint="eastAsia"/>
          <w:kern w:val="0"/>
          <w:szCs w:val="24"/>
        </w:rPr>
        <w:lastRenderedPageBreak/>
        <w:t>この会則は、昭和６２年４月１日から施行する。</w:t>
      </w:r>
    </w:p>
    <w:p w:rsidR="000C0642" w:rsidRDefault="000C0642" w:rsidP="000C0642">
      <w:pPr>
        <w:ind w:firstLineChars="100" w:firstLine="240"/>
        <w:rPr>
          <w:rFonts w:asciiTheme="minorEastAsia" w:hAnsiTheme="minorEastAsia" w:cs="MS-Mincho"/>
          <w:kern w:val="0"/>
          <w:szCs w:val="24"/>
        </w:rPr>
      </w:pPr>
      <w:r>
        <w:rPr>
          <w:rFonts w:asciiTheme="minorEastAsia" w:hAnsiTheme="minorEastAsia" w:cs="MS-Mincho" w:hint="eastAsia"/>
          <w:kern w:val="0"/>
          <w:szCs w:val="24"/>
        </w:rPr>
        <w:t xml:space="preserve">　　附　則</w:t>
      </w:r>
    </w:p>
    <w:p w:rsidR="000C0642" w:rsidRDefault="000C0642" w:rsidP="000C0642">
      <w:pPr>
        <w:ind w:firstLineChars="100" w:firstLine="240"/>
        <w:rPr>
          <w:rFonts w:asciiTheme="minorEastAsia" w:hAnsiTheme="minorEastAsia" w:cstheme="minorBidi"/>
          <w:sz w:val="21"/>
          <w:szCs w:val="22"/>
        </w:rPr>
      </w:pPr>
      <w:r>
        <w:rPr>
          <w:rFonts w:asciiTheme="minorEastAsia" w:hAnsiTheme="minorEastAsia" w:cs="MS-Mincho" w:hint="eastAsia"/>
          <w:kern w:val="0"/>
          <w:szCs w:val="24"/>
        </w:rPr>
        <w:t>この会則は、平成２３年２月１８日から施行する。</w:t>
      </w:r>
    </w:p>
    <w:p w:rsidR="000C0642" w:rsidRDefault="000C0642" w:rsidP="000C0642">
      <w:pPr>
        <w:autoSpaceDE w:val="0"/>
        <w:autoSpaceDN w:val="0"/>
        <w:adjustRightInd w:val="0"/>
        <w:ind w:firstLineChars="300" w:firstLine="720"/>
        <w:jc w:val="left"/>
        <w:rPr>
          <w:rFonts w:asciiTheme="minorEastAsia" w:hAnsiTheme="minorEastAsia" w:cs="MS-Mincho"/>
          <w:kern w:val="0"/>
          <w:szCs w:val="24"/>
        </w:rPr>
      </w:pPr>
      <w:r>
        <w:rPr>
          <w:rFonts w:asciiTheme="minorEastAsia" w:hAnsiTheme="minorEastAsia" w:cs="MS-Mincho" w:hint="eastAsia"/>
          <w:kern w:val="0"/>
          <w:szCs w:val="24"/>
        </w:rPr>
        <w:t>附　則</w:t>
      </w:r>
    </w:p>
    <w:p w:rsidR="000C0642" w:rsidRDefault="000C0642" w:rsidP="000C0642">
      <w:pPr>
        <w:ind w:firstLineChars="100" w:firstLine="240"/>
        <w:rPr>
          <w:rFonts w:asciiTheme="minorEastAsia" w:hAnsiTheme="minorEastAsia" w:cs="MS-Mincho"/>
          <w:kern w:val="0"/>
          <w:szCs w:val="24"/>
        </w:rPr>
      </w:pPr>
      <w:r>
        <w:rPr>
          <w:rFonts w:asciiTheme="minorEastAsia" w:hAnsiTheme="minorEastAsia" w:cs="MS-Mincho" w:hint="eastAsia"/>
          <w:kern w:val="0"/>
          <w:szCs w:val="24"/>
        </w:rPr>
        <w:t>この会則は、平成２８年２月１７日から施行する。</w:t>
      </w:r>
    </w:p>
    <w:p w:rsidR="00725A94" w:rsidRPr="000C0642" w:rsidRDefault="000C0642" w:rsidP="000C0642">
      <w:pPr>
        <w:ind w:firstLineChars="100" w:firstLine="240"/>
        <w:rPr>
          <w:rFonts w:asciiTheme="minorEastAsia" w:hAnsiTheme="minorEastAsia" w:cstheme="minorBidi"/>
          <w:sz w:val="21"/>
          <w:szCs w:val="22"/>
        </w:rPr>
      </w:pPr>
      <w:r>
        <w:rPr>
          <w:rFonts w:asciiTheme="minorEastAsia" w:hAnsiTheme="minorEastAsia" w:cs="MS-Mincho" w:hint="eastAsia"/>
          <w:kern w:val="0"/>
          <w:szCs w:val="24"/>
        </w:rPr>
        <w:t xml:space="preserve">　</w:t>
      </w:r>
    </w:p>
    <w:sectPr w:rsidR="00725A94" w:rsidRPr="000C06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0A7" w:rsidRDefault="003330A7" w:rsidP="00725A94">
      <w:r>
        <w:separator/>
      </w:r>
    </w:p>
  </w:endnote>
  <w:endnote w:type="continuationSeparator" w:id="0">
    <w:p w:rsidR="003330A7" w:rsidRDefault="003330A7" w:rsidP="0072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0A7" w:rsidRDefault="003330A7" w:rsidP="00725A94">
      <w:r>
        <w:separator/>
      </w:r>
    </w:p>
  </w:footnote>
  <w:footnote w:type="continuationSeparator" w:id="0">
    <w:p w:rsidR="003330A7" w:rsidRDefault="003330A7" w:rsidP="00725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41EF"/>
    <w:multiLevelType w:val="hybridMultilevel"/>
    <w:tmpl w:val="E57ECDBA"/>
    <w:lvl w:ilvl="0" w:tplc="CD8AE41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F85719"/>
    <w:multiLevelType w:val="hybridMultilevel"/>
    <w:tmpl w:val="B5A4FA5A"/>
    <w:lvl w:ilvl="0" w:tplc="A9ACAC48">
      <w:start w:val="1"/>
      <w:numFmt w:val="decimalEnclosedCircle"/>
      <w:lvlText w:val="%1"/>
      <w:lvlJc w:val="left"/>
      <w:pPr>
        <w:ind w:left="839" w:hanging="360"/>
      </w:pPr>
    </w:lvl>
    <w:lvl w:ilvl="1" w:tplc="04090017">
      <w:start w:val="1"/>
      <w:numFmt w:val="aiueoFullWidth"/>
      <w:lvlText w:val="(%2)"/>
      <w:lvlJc w:val="left"/>
      <w:pPr>
        <w:ind w:left="1319" w:hanging="420"/>
      </w:pPr>
    </w:lvl>
    <w:lvl w:ilvl="2" w:tplc="04090011">
      <w:start w:val="1"/>
      <w:numFmt w:val="decimalEnclosedCircle"/>
      <w:lvlText w:val="%3"/>
      <w:lvlJc w:val="left"/>
      <w:pPr>
        <w:ind w:left="1739" w:hanging="420"/>
      </w:pPr>
    </w:lvl>
    <w:lvl w:ilvl="3" w:tplc="0409000F">
      <w:start w:val="1"/>
      <w:numFmt w:val="decimal"/>
      <w:lvlText w:val="%4."/>
      <w:lvlJc w:val="left"/>
      <w:pPr>
        <w:ind w:left="2159" w:hanging="420"/>
      </w:pPr>
    </w:lvl>
    <w:lvl w:ilvl="4" w:tplc="04090017">
      <w:start w:val="1"/>
      <w:numFmt w:val="aiueoFullWidth"/>
      <w:lvlText w:val="(%5)"/>
      <w:lvlJc w:val="left"/>
      <w:pPr>
        <w:ind w:left="2579" w:hanging="420"/>
      </w:pPr>
    </w:lvl>
    <w:lvl w:ilvl="5" w:tplc="04090011">
      <w:start w:val="1"/>
      <w:numFmt w:val="decimalEnclosedCircle"/>
      <w:lvlText w:val="%6"/>
      <w:lvlJc w:val="left"/>
      <w:pPr>
        <w:ind w:left="2999" w:hanging="420"/>
      </w:pPr>
    </w:lvl>
    <w:lvl w:ilvl="6" w:tplc="0409000F">
      <w:start w:val="1"/>
      <w:numFmt w:val="decimal"/>
      <w:lvlText w:val="%7."/>
      <w:lvlJc w:val="left"/>
      <w:pPr>
        <w:ind w:left="3419" w:hanging="420"/>
      </w:pPr>
    </w:lvl>
    <w:lvl w:ilvl="7" w:tplc="04090017">
      <w:start w:val="1"/>
      <w:numFmt w:val="aiueoFullWidth"/>
      <w:lvlText w:val="(%8)"/>
      <w:lvlJc w:val="left"/>
      <w:pPr>
        <w:ind w:left="3839" w:hanging="420"/>
      </w:pPr>
    </w:lvl>
    <w:lvl w:ilvl="8" w:tplc="04090011">
      <w:start w:val="1"/>
      <w:numFmt w:val="decimalEnclosedCircle"/>
      <w:lvlText w:val="%9"/>
      <w:lvlJc w:val="left"/>
      <w:pPr>
        <w:ind w:left="4259" w:hanging="420"/>
      </w:pPr>
    </w:lvl>
  </w:abstractNum>
  <w:abstractNum w:abstractNumId="2" w15:restartNumberingAfterBreak="0">
    <w:nsid w:val="345F525B"/>
    <w:multiLevelType w:val="hybridMultilevel"/>
    <w:tmpl w:val="F05A6694"/>
    <w:lvl w:ilvl="0" w:tplc="07548370">
      <w:start w:val="1"/>
      <w:numFmt w:val="decimalFullWidth"/>
      <w:lvlText w:val="第%1条"/>
      <w:lvlJc w:val="left"/>
      <w:pPr>
        <w:ind w:left="960" w:hanging="9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D1F0D2F"/>
    <w:multiLevelType w:val="hybridMultilevel"/>
    <w:tmpl w:val="5BFC2ECA"/>
    <w:lvl w:ilvl="0" w:tplc="962ECB64">
      <w:start w:val="1"/>
      <w:numFmt w:val="decimalEnclosedParen"/>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15:restartNumberingAfterBreak="0">
    <w:nsid w:val="5E134258"/>
    <w:multiLevelType w:val="hybridMultilevel"/>
    <w:tmpl w:val="76C276F0"/>
    <w:lvl w:ilvl="0" w:tplc="905A4C02">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B53C10"/>
    <w:multiLevelType w:val="hybridMultilevel"/>
    <w:tmpl w:val="7D746A2A"/>
    <w:lvl w:ilvl="0" w:tplc="3D483F80">
      <w:start w:val="1"/>
      <w:numFmt w:val="decimalEnclosedParen"/>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BF81D31"/>
    <w:multiLevelType w:val="hybridMultilevel"/>
    <w:tmpl w:val="B28891CA"/>
    <w:lvl w:ilvl="0" w:tplc="C3F8925E">
      <w:start w:val="2"/>
      <w:numFmt w:val="decimalEnclosedParen"/>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C7"/>
    <w:rsid w:val="0001091D"/>
    <w:rsid w:val="000C0642"/>
    <w:rsid w:val="00185F08"/>
    <w:rsid w:val="001D707B"/>
    <w:rsid w:val="00302AD1"/>
    <w:rsid w:val="003330A7"/>
    <w:rsid w:val="00374948"/>
    <w:rsid w:val="003779EF"/>
    <w:rsid w:val="004B7B1A"/>
    <w:rsid w:val="004E379F"/>
    <w:rsid w:val="00574303"/>
    <w:rsid w:val="00667B86"/>
    <w:rsid w:val="006C7A45"/>
    <w:rsid w:val="00725A94"/>
    <w:rsid w:val="007A012D"/>
    <w:rsid w:val="00863455"/>
    <w:rsid w:val="008F4101"/>
    <w:rsid w:val="009565BA"/>
    <w:rsid w:val="009A3665"/>
    <w:rsid w:val="00AD78EC"/>
    <w:rsid w:val="00B80AAF"/>
    <w:rsid w:val="00BC3894"/>
    <w:rsid w:val="00D75331"/>
    <w:rsid w:val="00D966C7"/>
    <w:rsid w:val="00E64CA1"/>
    <w:rsid w:val="00FD5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746DA28-7E5E-44DF-A6FB-2C66E13F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6C7"/>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6C7"/>
    <w:pPr>
      <w:ind w:leftChars="400" w:left="840"/>
    </w:pPr>
    <w:rPr>
      <w:sz w:val="21"/>
      <w:szCs w:val="22"/>
    </w:rPr>
  </w:style>
  <w:style w:type="paragraph" w:styleId="a4">
    <w:name w:val="header"/>
    <w:basedOn w:val="a"/>
    <w:link w:val="a5"/>
    <w:uiPriority w:val="99"/>
    <w:unhideWhenUsed/>
    <w:rsid w:val="00725A94"/>
    <w:pPr>
      <w:tabs>
        <w:tab w:val="center" w:pos="4252"/>
        <w:tab w:val="right" w:pos="8504"/>
      </w:tabs>
      <w:snapToGrid w:val="0"/>
    </w:pPr>
  </w:style>
  <w:style w:type="character" w:customStyle="1" w:styleId="a5">
    <w:name w:val="ヘッダー (文字)"/>
    <w:basedOn w:val="a0"/>
    <w:link w:val="a4"/>
    <w:uiPriority w:val="99"/>
    <w:rsid w:val="00725A94"/>
    <w:rPr>
      <w:rFonts w:ascii="Century" w:eastAsia="ＭＳ 明朝" w:hAnsi="Century" w:cs="Times New Roman"/>
      <w:sz w:val="24"/>
      <w:szCs w:val="20"/>
    </w:rPr>
  </w:style>
  <w:style w:type="paragraph" w:styleId="a6">
    <w:name w:val="footer"/>
    <w:basedOn w:val="a"/>
    <w:link w:val="a7"/>
    <w:uiPriority w:val="99"/>
    <w:unhideWhenUsed/>
    <w:rsid w:val="00725A94"/>
    <w:pPr>
      <w:tabs>
        <w:tab w:val="center" w:pos="4252"/>
        <w:tab w:val="right" w:pos="8504"/>
      </w:tabs>
      <w:snapToGrid w:val="0"/>
    </w:pPr>
  </w:style>
  <w:style w:type="character" w:customStyle="1" w:styleId="a7">
    <w:name w:val="フッター (文字)"/>
    <w:basedOn w:val="a0"/>
    <w:link w:val="a6"/>
    <w:uiPriority w:val="99"/>
    <w:rsid w:val="00725A94"/>
    <w:rPr>
      <w:rFonts w:ascii="Century" w:eastAsia="ＭＳ 明朝" w:hAnsi="Century" w:cs="Times New Roman"/>
      <w:sz w:val="24"/>
      <w:szCs w:val="20"/>
    </w:rPr>
  </w:style>
  <w:style w:type="paragraph" w:styleId="a8">
    <w:name w:val="Balloon Text"/>
    <w:basedOn w:val="a"/>
    <w:link w:val="a9"/>
    <w:uiPriority w:val="99"/>
    <w:semiHidden/>
    <w:unhideWhenUsed/>
    <w:rsid w:val="000C06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6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861444">
      <w:bodyDiv w:val="1"/>
      <w:marLeft w:val="0"/>
      <w:marRight w:val="0"/>
      <w:marTop w:val="0"/>
      <w:marBottom w:val="0"/>
      <w:divBdr>
        <w:top w:val="none" w:sz="0" w:space="0" w:color="auto"/>
        <w:left w:val="none" w:sz="0" w:space="0" w:color="auto"/>
        <w:bottom w:val="none" w:sz="0" w:space="0" w:color="auto"/>
        <w:right w:val="none" w:sz="0" w:space="0" w:color="auto"/>
      </w:divBdr>
    </w:div>
    <w:div w:id="17858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正太</dc:creator>
  <cp:lastModifiedBy>北海道議長会</cp:lastModifiedBy>
  <cp:revision>9</cp:revision>
  <cp:lastPrinted>2016-09-28T02:31:00Z</cp:lastPrinted>
  <dcterms:created xsi:type="dcterms:W3CDTF">2016-08-03T02:12:00Z</dcterms:created>
  <dcterms:modified xsi:type="dcterms:W3CDTF">2016-09-28T04:32:00Z</dcterms:modified>
</cp:coreProperties>
</file>